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Pierre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113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REC-2026-0034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Pierre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714 € au profit de notre organisme en date du 17/05/2026.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